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23457C" w:rsidRDefault="00D641CC" w:rsidP="0041527E">
            <w:pPr>
              <w:jc w:val="right"/>
              <w:rPr>
                <w:rFonts w:ascii="Arial" w:hAnsi="Arial" w:cs="Arial"/>
                <w:b/>
                <w:sz w:val="22"/>
                <w:szCs w:val="22"/>
                <w:rtl/>
              </w:rPr>
            </w:pPr>
            <w:r>
              <w:rPr>
                <w:rFonts w:ascii="Arial" w:hAnsi="Arial" w:cs="Arial" w:hint="cs"/>
                <w:b/>
                <w:sz w:val="22"/>
                <w:szCs w:val="22"/>
                <w:rtl/>
              </w:rPr>
              <w:t>תחום מחקר</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23457C" w:rsidRDefault="00A55AEE" w:rsidP="00A55AEE">
            <w:pPr>
              <w:rPr>
                <w:rFonts w:ascii="Arial" w:hAnsi="Arial" w:cs="Arial"/>
                <w:b/>
                <w:sz w:val="22"/>
                <w:szCs w:val="22"/>
                <w:rtl/>
              </w:rPr>
            </w:pPr>
            <w:r>
              <w:rPr>
                <w:rFonts w:ascii="Arial" w:hAnsi="Arial" w:cs="Arial" w:hint="cs"/>
                <w:b/>
                <w:sz w:val="22"/>
                <w:szCs w:val="22"/>
                <w:rtl/>
              </w:rPr>
              <w:t>17</w:t>
            </w:r>
            <w:r w:rsidR="00D641CC">
              <w:rPr>
                <w:rFonts w:ascii="Arial" w:hAnsi="Arial" w:cs="Arial" w:hint="cs"/>
                <w:b/>
                <w:sz w:val="22"/>
                <w:szCs w:val="22"/>
                <w:rtl/>
              </w:rPr>
              <w:t>.</w:t>
            </w:r>
            <w:r>
              <w:rPr>
                <w:rFonts w:ascii="Arial" w:hAnsi="Arial" w:cs="Arial" w:hint="cs"/>
                <w:b/>
                <w:sz w:val="22"/>
                <w:szCs w:val="22"/>
                <w:rtl/>
              </w:rPr>
              <w:t>07.</w:t>
            </w:r>
            <w:r w:rsidR="00D641CC">
              <w:rPr>
                <w:rFonts w:ascii="Arial" w:hAnsi="Arial" w:cs="Arial" w:hint="cs"/>
                <w:b/>
                <w:sz w:val="22"/>
                <w:szCs w:val="22"/>
                <w:rtl/>
              </w:rPr>
              <w:t>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E82FD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E82FDC" w:rsidRPr="00E82FDC">
        <w:rPr>
          <w:rFonts w:ascii="Arial" w:hAnsi="Arial" w:cs="Arial"/>
          <w:b/>
          <w:color w:val="FF0000"/>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22E27" w:rsidRPr="0023457C" w:rsidTr="0023457C">
        <w:tc>
          <w:tcPr>
            <w:tcW w:w="9178"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322E27" w:rsidRPr="0023457C" w:rsidTr="0023457C">
        <w:tc>
          <w:tcPr>
            <w:tcW w:w="9178" w:type="dxa"/>
            <w:tcBorders>
              <w:bottom w:val="single" w:sz="4" w:space="0" w:color="auto"/>
            </w:tcBorders>
          </w:tcPr>
          <w:p w:rsidR="003A4534" w:rsidRPr="00100616" w:rsidRDefault="00A55AEE" w:rsidP="00F0717E">
            <w:pPr>
              <w:spacing w:line="360" w:lineRule="auto"/>
              <w:rPr>
                <w:rFonts w:ascii="Arial" w:hAnsi="Arial" w:cs="Arial"/>
                <w:b/>
                <w:sz w:val="22"/>
                <w:szCs w:val="22"/>
                <w:highlight w:val="yellow"/>
                <w:rtl/>
              </w:rPr>
            </w:pPr>
            <w:r>
              <w:rPr>
                <w:rFonts w:ascii="Arial" w:hAnsi="Arial" w:cs="Arial" w:hint="cs"/>
                <w:b/>
                <w:sz w:val="22"/>
                <w:szCs w:val="22"/>
                <w:rtl/>
              </w:rPr>
              <w:t xml:space="preserve">רכישת </w:t>
            </w:r>
            <w:r w:rsidR="00D641CC">
              <w:rPr>
                <w:rFonts w:ascii="Arial" w:hAnsi="Arial" w:cs="Arial" w:hint="cs"/>
                <w:b/>
                <w:sz w:val="22"/>
                <w:szCs w:val="22"/>
                <w:rtl/>
              </w:rPr>
              <w:t xml:space="preserve"> שני מדי מפלס</w:t>
            </w:r>
            <w:bookmarkStart w:id="0" w:name="_GoBack"/>
            <w:bookmarkEnd w:id="0"/>
            <w:r w:rsidR="00D641CC">
              <w:rPr>
                <w:rFonts w:ascii="Arial" w:hAnsi="Arial" w:cs="Arial" w:hint="cs"/>
                <w:b/>
                <w:sz w:val="22"/>
                <w:szCs w:val="22"/>
                <w:rtl/>
              </w:rPr>
              <w:t xml:space="preserve"> </w:t>
            </w:r>
          </w:p>
        </w:tc>
      </w:tr>
      <w:tr w:rsidR="00322E27"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22E27" w:rsidRPr="0023457C" w:rsidTr="0023457C">
        <w:tc>
          <w:tcPr>
            <w:tcW w:w="9178" w:type="dxa"/>
            <w:tcBorders>
              <w:bottom w:val="single" w:sz="4" w:space="0" w:color="auto"/>
            </w:tcBorders>
          </w:tcPr>
          <w:p w:rsidR="003A4534" w:rsidRPr="0023457C" w:rsidRDefault="003A4534" w:rsidP="00100616">
            <w:pPr>
              <w:spacing w:line="360" w:lineRule="auto"/>
              <w:rPr>
                <w:rFonts w:ascii="Arial" w:hAnsi="Arial" w:cs="Arial"/>
                <w:b/>
                <w:sz w:val="22"/>
                <w:szCs w:val="22"/>
                <w:highlight w:val="yellow"/>
                <w:rtl/>
              </w:rPr>
            </w:pPr>
          </w:p>
        </w:tc>
      </w:tr>
      <w:tr w:rsidR="00322E27"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22E27"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1666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1666C" w:rsidRPr="00A1666C">
        <w:rPr>
          <w:rFonts w:ascii="Arial" w:hAnsi="Arial" w:cs="Arial"/>
          <w:b/>
          <w:color w:val="FF0000"/>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D641CC" w:rsidP="00D641CC">
            <w:pPr>
              <w:ind w:right="283"/>
              <w:rPr>
                <w:rFonts w:ascii="Arial" w:hAnsi="Arial" w:cs="Arial"/>
                <w:b/>
                <w:sz w:val="22"/>
                <w:szCs w:val="22"/>
                <w:rtl/>
              </w:rPr>
            </w:pPr>
            <w:r>
              <w:rPr>
                <w:rFonts w:ascii="Arial" w:hAnsi="Arial" w:cs="Arial" w:hint="cs"/>
                <w:b/>
                <w:sz w:val="22"/>
                <w:szCs w:val="22"/>
                <w:rtl/>
              </w:rPr>
              <w:t xml:space="preserve">  </w:t>
            </w:r>
            <w:r w:rsidR="003A4534" w:rsidRPr="00A1666C">
              <w:rPr>
                <w:rFonts w:ascii="Arial" w:hAnsi="Arial" w:cs="Arial" w:hint="cs"/>
                <w:b/>
                <w:color w:val="FF0000"/>
                <w:sz w:val="22"/>
                <w:szCs w:val="22"/>
                <w:rtl/>
              </w:rPr>
              <w:t xml:space="preserve"> </w:t>
            </w:r>
            <w:r w:rsidR="003A4534">
              <w:rPr>
                <w:rFonts w:ascii="Arial" w:hAnsi="Arial" w:cs="Arial" w:hint="cs"/>
                <w:b/>
                <w:sz w:val="22"/>
                <w:szCs w:val="22"/>
                <w:rtl/>
              </w:rPr>
              <w:t xml:space="preserve"> </w:t>
            </w:r>
            <w:r w:rsidR="003A4534" w:rsidRPr="00813E93">
              <w:rPr>
                <w:rFonts w:ascii="Arial" w:hAnsi="Arial" w:cs="Arial"/>
                <w:b/>
                <w:sz w:val="22"/>
                <w:szCs w:val="22"/>
                <w:rtl/>
              </w:rPr>
              <w:t>טובין</w:t>
            </w:r>
          </w:p>
        </w:tc>
        <w:tc>
          <w:tcPr>
            <w:tcW w:w="2977" w:type="dxa"/>
          </w:tcPr>
          <w:p w:rsidR="003A4534" w:rsidRPr="00813E93" w:rsidRDefault="00D641CC"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46250" w:rsidRPr="00565CA5" w:rsidRDefault="00D641CC" w:rsidP="00346250">
            <w:pPr>
              <w:rPr>
                <w:rFonts w:ascii="Arial" w:hAnsi="Arial" w:cs="Arial"/>
                <w:b/>
                <w:sz w:val="22"/>
                <w:szCs w:val="22"/>
                <w:rtl/>
              </w:rPr>
            </w:pPr>
            <w:proofErr w:type="spellStart"/>
            <w:r>
              <w:rPr>
                <w:rFonts w:ascii="Arial" w:hAnsi="Arial" w:cs="Arial" w:hint="cs"/>
                <w:b/>
                <w:sz w:val="22"/>
                <w:szCs w:val="22"/>
                <w:rtl/>
              </w:rPr>
              <w:t>מטאוטק</w:t>
            </w:r>
            <w:proofErr w:type="spellEnd"/>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מספר הספק </w:t>
            </w:r>
          </w:p>
          <w:p w:rsidR="00346250" w:rsidRPr="0023457C" w:rsidRDefault="00346250" w:rsidP="00346250">
            <w:pPr>
              <w:spacing w:line="360" w:lineRule="auto"/>
              <w:rPr>
                <w:rFonts w:ascii="Arial" w:hAnsi="Arial" w:cs="Arial"/>
                <w:bCs/>
                <w:sz w:val="22"/>
                <w:szCs w:val="22"/>
                <w:rtl/>
              </w:rPr>
            </w:pPr>
            <w:r w:rsidRPr="0023457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46250" w:rsidRPr="00565CA5" w:rsidRDefault="00EE75FC" w:rsidP="00346250">
            <w:pPr>
              <w:rPr>
                <w:rFonts w:ascii="Arial" w:hAnsi="Arial" w:cs="Arial"/>
                <w:b/>
                <w:sz w:val="22"/>
                <w:szCs w:val="22"/>
                <w:rtl/>
              </w:rPr>
            </w:pPr>
            <w:r>
              <w:rPr>
                <w:rFonts w:ascii="Calibri" w:hAnsi="Calibri"/>
                <w:color w:val="000000"/>
                <w:rtl/>
              </w:rPr>
              <w:t>ח.פ. 511386609</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46250" w:rsidRPr="00F52B84" w:rsidRDefault="00346250" w:rsidP="00346250">
            <w:pPr>
              <w:rPr>
                <w:rFonts w:ascii="Arial" w:hAnsi="Arial" w:cs="Arial"/>
                <w:b/>
                <w:sz w:val="22"/>
                <w:szCs w:val="22"/>
                <w:rtl/>
              </w:rPr>
            </w:pPr>
            <w:r w:rsidRPr="00F52B84">
              <w:rPr>
                <w:rFonts w:ascii="Arial" w:hAnsi="Arial" w:cs="Arial"/>
                <w:b/>
                <w:color w:val="FF0000"/>
                <w:sz w:val="28"/>
                <w:szCs w:val="28"/>
              </w:rPr>
              <w:t xml:space="preserve">x     </w:t>
            </w:r>
            <w:r w:rsidRPr="00F52B8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46250" w:rsidRPr="00F52B84" w:rsidRDefault="00346250" w:rsidP="00346250">
            <w:pPr>
              <w:rPr>
                <w:rFonts w:ascii="Arial" w:hAnsi="Arial" w:cs="Arial"/>
                <w:b/>
                <w:sz w:val="22"/>
                <w:szCs w:val="22"/>
                <w:rtl/>
              </w:rPr>
            </w:pPr>
            <w:r w:rsidRPr="00F52B84">
              <w:rPr>
                <w:rFonts w:ascii="Arial" w:hAnsi="Arial" w:cs="Arial"/>
                <w:b/>
                <w:sz w:val="28"/>
                <w:szCs w:val="28"/>
              </w:rPr>
              <w:sym w:font="Wingdings" w:char="F072"/>
            </w:r>
            <w:r w:rsidRPr="00F52B84">
              <w:rPr>
                <w:rFonts w:ascii="Arial" w:hAnsi="Arial" w:cs="Arial" w:hint="cs"/>
                <w:b/>
                <w:sz w:val="22"/>
                <w:szCs w:val="22"/>
                <w:rtl/>
              </w:rPr>
              <w:t xml:space="preserve"> ספק חוץ </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D641CC" w:rsidRPr="00F52B84" w:rsidRDefault="00A55AEE" w:rsidP="00346250">
            <w:pPr>
              <w:rPr>
                <w:rFonts w:ascii="Arial" w:hAnsi="Arial" w:cs="Arial"/>
                <w:b/>
                <w:sz w:val="22"/>
                <w:szCs w:val="22"/>
                <w:rtl/>
              </w:rPr>
            </w:pPr>
            <w:r>
              <w:rPr>
                <w:rFonts w:ascii="Arial" w:hAnsi="Arial" w:cs="Arial" w:hint="cs"/>
                <w:b/>
                <w:sz w:val="22"/>
                <w:szCs w:val="22"/>
                <w:rtl/>
              </w:rPr>
              <w:t>15,660 שקלים</w:t>
            </w:r>
          </w:p>
        </w:tc>
      </w:tr>
      <w:tr w:rsidR="00346250"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46250" w:rsidRPr="0023457C" w:rsidRDefault="00346250" w:rsidP="00346250">
            <w:pPr>
              <w:spacing w:line="360" w:lineRule="auto"/>
              <w:rPr>
                <w:rFonts w:ascii="Arial" w:hAnsi="Arial" w:cs="Arial"/>
                <w:bCs/>
                <w:sz w:val="22"/>
                <w:szCs w:val="22"/>
                <w:rtl/>
              </w:rPr>
            </w:pPr>
            <w:r w:rsidRPr="0023457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46250" w:rsidRPr="00F52B84" w:rsidRDefault="00D641CC" w:rsidP="00346250">
            <w:pPr>
              <w:rPr>
                <w:rFonts w:ascii="Arial" w:hAnsi="Arial" w:cs="Arial"/>
                <w:b/>
                <w:sz w:val="22"/>
                <w:szCs w:val="22"/>
                <w:rtl/>
              </w:rPr>
            </w:pPr>
            <w:r>
              <w:rPr>
                <w:rFonts w:ascii="Arial" w:hAnsi="Arial" w:cs="Arial" w:hint="cs"/>
                <w:b/>
                <w:sz w:val="22"/>
                <w:szCs w:val="22"/>
                <w:rtl/>
              </w:rPr>
              <w:t>עד לתום שנת 2017</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CA7791" w:rsidRDefault="00CA7791" w:rsidP="003A4534">
      <w:pPr>
        <w:spacing w:line="360" w:lineRule="auto"/>
        <w:rPr>
          <w:rFonts w:ascii="Arial" w:hAnsi="Arial" w:cs="Arial"/>
          <w:bCs/>
          <w:sz w:val="22"/>
          <w:szCs w:val="22"/>
          <w:rtl/>
        </w:rPr>
      </w:pPr>
    </w:p>
    <w:p w:rsidR="00CA7791" w:rsidRDefault="00CA7791" w:rsidP="003A4534">
      <w:pPr>
        <w:spacing w:line="360" w:lineRule="auto"/>
        <w:rPr>
          <w:rFonts w:ascii="Arial" w:hAnsi="Arial" w:cs="Arial"/>
          <w:bCs/>
          <w:sz w:val="22"/>
          <w:szCs w:val="22"/>
          <w:rtl/>
        </w:rPr>
      </w:pP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7515E3" w:rsidRPr="0023457C" w:rsidTr="00FD2CC7">
        <w:tc>
          <w:tcPr>
            <w:tcW w:w="9464" w:type="dxa"/>
          </w:tcPr>
          <w:p w:rsidR="007515E3" w:rsidRPr="00053B22" w:rsidRDefault="00A55AEE" w:rsidP="007515E3">
            <w:pPr>
              <w:spacing w:after="240"/>
              <w:jc w:val="both"/>
              <w:rPr>
                <w:rtl/>
              </w:rPr>
            </w:pPr>
            <w:r>
              <w:rPr>
                <w:rFonts w:hint="cs"/>
                <w:rtl/>
              </w:rPr>
              <w:t xml:space="preserve">רכישת </w:t>
            </w:r>
            <w:r w:rsidR="00D641CC">
              <w:rPr>
                <w:rFonts w:hint="cs"/>
                <w:rtl/>
              </w:rPr>
              <w:t xml:space="preserve">שני מדי המפלס הם מסוג אורפיאוס המיוצרים בגרמניה ע"י חברת </w:t>
            </w:r>
            <w:r w:rsidR="00D641CC">
              <w:t>OTT</w:t>
            </w:r>
          </w:p>
        </w:tc>
      </w:tr>
      <w:tr w:rsidR="006C47F2" w:rsidRPr="0023457C" w:rsidTr="00FD2CC7">
        <w:tc>
          <w:tcPr>
            <w:tcW w:w="9464" w:type="dxa"/>
          </w:tcPr>
          <w:p w:rsidR="006C47F2" w:rsidRPr="00053B22" w:rsidRDefault="00D641CC" w:rsidP="006C47F2">
            <w:pPr>
              <w:spacing w:after="240"/>
              <w:jc w:val="both"/>
              <w:rPr>
                <w:rtl/>
              </w:rPr>
            </w:pPr>
            <w:r>
              <w:rPr>
                <w:rFonts w:hint="cs"/>
                <w:rtl/>
              </w:rPr>
              <w:t xml:space="preserve">חברת </w:t>
            </w:r>
            <w:proofErr w:type="spellStart"/>
            <w:r>
              <w:rPr>
                <w:rFonts w:hint="cs"/>
                <w:rtl/>
              </w:rPr>
              <w:t>מטאוטק</w:t>
            </w:r>
            <w:proofErr w:type="spellEnd"/>
            <w:r>
              <w:rPr>
                <w:rFonts w:hint="cs"/>
                <w:rtl/>
              </w:rPr>
              <w:t xml:space="preserve"> מייצגת את חברת </w:t>
            </w:r>
            <w:r>
              <w:t xml:space="preserve">OTT </w:t>
            </w:r>
            <w:r>
              <w:rPr>
                <w:rFonts w:hint="cs"/>
                <w:rtl/>
              </w:rPr>
              <w:t xml:space="preserve"> בישראל באופן בלעדי</w:t>
            </w:r>
            <w:r w:rsidR="006C47F2">
              <w:rPr>
                <w:rFonts w:hint="cs"/>
                <w:rtl/>
              </w:rPr>
              <w:t xml:space="preserve"> </w:t>
            </w:r>
          </w:p>
        </w:tc>
      </w:tr>
      <w:tr w:rsidR="006C47F2" w:rsidRPr="0023457C" w:rsidTr="00FD2CC7">
        <w:tc>
          <w:tcPr>
            <w:tcW w:w="9464" w:type="dxa"/>
          </w:tcPr>
          <w:p w:rsidR="006C47F2" w:rsidRPr="00053B22" w:rsidRDefault="006C47F2" w:rsidP="006C47F2">
            <w:pPr>
              <w:spacing w:after="240"/>
              <w:jc w:val="both"/>
              <w:rPr>
                <w:rtl/>
              </w:rPr>
            </w:pPr>
          </w:p>
        </w:tc>
      </w:tr>
      <w:tr w:rsidR="006C47F2" w:rsidRPr="0023457C" w:rsidTr="00FD2CC7">
        <w:tc>
          <w:tcPr>
            <w:tcW w:w="9464" w:type="dxa"/>
          </w:tcPr>
          <w:p w:rsidR="006C47F2" w:rsidRDefault="006C47F2" w:rsidP="006C47F2">
            <w:pPr>
              <w:spacing w:after="240"/>
              <w:rPr>
                <w:rFonts w:ascii="Arial" w:hAnsi="Arial" w:cs="Arial"/>
                <w:b/>
                <w:sz w:val="22"/>
                <w:szCs w:val="22"/>
              </w:rPr>
            </w:pPr>
          </w:p>
        </w:tc>
      </w:tr>
      <w:tr w:rsidR="006C47F2" w:rsidRPr="0023457C" w:rsidTr="00FD2CC7">
        <w:tc>
          <w:tcPr>
            <w:tcW w:w="9464" w:type="dxa"/>
          </w:tcPr>
          <w:p w:rsidR="006C47F2" w:rsidRDefault="006C47F2" w:rsidP="006C47F2">
            <w:pPr>
              <w:spacing w:after="240"/>
              <w:rPr>
                <w:rFonts w:ascii="Arial" w:hAnsi="Arial" w:cs="Arial"/>
                <w:b/>
                <w:sz w:val="22"/>
                <w:szCs w:val="22"/>
              </w:rPr>
            </w:pPr>
          </w:p>
        </w:tc>
      </w:tr>
      <w:tr w:rsidR="006C47F2" w:rsidRPr="0023457C" w:rsidTr="00FD2CC7">
        <w:tc>
          <w:tcPr>
            <w:tcW w:w="9464" w:type="dxa"/>
          </w:tcPr>
          <w:p w:rsidR="006C47F2" w:rsidRPr="0023457C" w:rsidRDefault="006C47F2" w:rsidP="006C47F2">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3457C" w:rsidTr="0023457C">
        <w:tc>
          <w:tcPr>
            <w:tcW w:w="2698" w:type="dxa"/>
            <w:tcBorders>
              <w:bottom w:val="single" w:sz="4" w:space="0" w:color="auto"/>
            </w:tcBorders>
          </w:tcPr>
          <w:p w:rsidR="003A4534" w:rsidRPr="0023457C" w:rsidRDefault="00D641CC" w:rsidP="0023457C">
            <w:pPr>
              <w:spacing w:line="360" w:lineRule="auto"/>
              <w:rPr>
                <w:rFonts w:ascii="Arial" w:hAnsi="Arial" w:cs="Arial"/>
                <w:b/>
                <w:sz w:val="22"/>
                <w:szCs w:val="22"/>
                <w:rtl/>
              </w:rPr>
            </w:pPr>
            <w:r>
              <w:rPr>
                <w:rFonts w:ascii="Arial" w:hAnsi="Arial" w:cs="Arial" w:hint="cs"/>
                <w:b/>
                <w:sz w:val="22"/>
                <w:szCs w:val="22"/>
                <w:rtl/>
              </w:rPr>
              <w:t>יוסי מלצר</w:t>
            </w:r>
          </w:p>
        </w:tc>
        <w:tc>
          <w:tcPr>
            <w:tcW w:w="3420" w:type="dxa"/>
            <w:tcBorders>
              <w:bottom w:val="single" w:sz="4" w:space="0" w:color="auto"/>
            </w:tcBorders>
          </w:tcPr>
          <w:p w:rsidR="003A4534" w:rsidRPr="0023457C" w:rsidRDefault="00D641CC" w:rsidP="00053B22">
            <w:pPr>
              <w:spacing w:line="360" w:lineRule="auto"/>
              <w:rPr>
                <w:rFonts w:ascii="Arial" w:hAnsi="Arial" w:cs="Arial"/>
                <w:b/>
                <w:sz w:val="22"/>
                <w:szCs w:val="22"/>
                <w:rtl/>
              </w:rPr>
            </w:pPr>
            <w:r>
              <w:rPr>
                <w:rFonts w:ascii="Arial" w:hAnsi="Arial" w:cs="Arial" w:hint="cs"/>
                <w:b/>
                <w:sz w:val="22"/>
                <w:szCs w:val="22"/>
                <w:rtl/>
              </w:rPr>
              <w:t xml:space="preserve">ראש תחום מחקר </w:t>
            </w:r>
          </w:p>
        </w:tc>
        <w:tc>
          <w:tcPr>
            <w:tcW w:w="2700" w:type="dxa"/>
            <w:tcBorders>
              <w:bottom w:val="single" w:sz="4" w:space="0" w:color="auto"/>
            </w:tcBorders>
          </w:tcPr>
          <w:p w:rsidR="003A4534" w:rsidRPr="0023457C" w:rsidRDefault="00D641CC" w:rsidP="0023457C">
            <w:pPr>
              <w:spacing w:line="360" w:lineRule="auto"/>
              <w:rPr>
                <w:rFonts w:ascii="Arial" w:hAnsi="Arial" w:cs="Arial"/>
                <w:b/>
                <w:sz w:val="22"/>
                <w:szCs w:val="22"/>
                <w:rtl/>
              </w:rPr>
            </w:pPr>
            <w:r>
              <w:rPr>
                <w:rFonts w:ascii="Arial" w:hAnsi="Arial" w:cs="Arial" w:hint="cs"/>
                <w:b/>
                <w:noProof/>
                <w:sz w:val="22"/>
                <w:szCs w:val="22"/>
                <w:rtl/>
                <w:lang w:eastAsia="en-US"/>
              </w:rPr>
              <w:t>יוסף מלצר</w:t>
            </w:r>
          </w:p>
        </w:tc>
      </w:tr>
      <w:tr w:rsidR="003A4534" w:rsidRPr="0023457C" w:rsidTr="0023457C">
        <w:tc>
          <w:tcPr>
            <w:tcW w:w="2698"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Default="001B491A" w:rsidP="00CA7791">
      <w:pPr>
        <w:spacing w:line="360" w:lineRule="auto"/>
        <w:rPr>
          <w:rFonts w:ascii="Arial" w:hAnsi="Arial" w:cs="Arial"/>
          <w:sz w:val="22"/>
          <w:szCs w:val="22"/>
          <w:rtl/>
        </w:rPr>
      </w:pPr>
    </w:p>
    <w:sectPr w:rsidR="001B491A"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4F2" w:rsidRDefault="00EB64F2">
      <w:r>
        <w:separator/>
      </w:r>
    </w:p>
    <w:p w:rsidR="00EB64F2" w:rsidRDefault="00EB64F2"/>
  </w:endnote>
  <w:endnote w:type="continuationSeparator" w:id="0">
    <w:p w:rsidR="00EB64F2" w:rsidRDefault="00EB64F2">
      <w:r>
        <w:continuationSeparator/>
      </w:r>
    </w:p>
    <w:p w:rsidR="00EB64F2" w:rsidRDefault="00EB64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10BA0" w:rsidP="007131DA">
          <w:pPr>
            <w:rPr>
              <w:rFonts w:ascii="Arial" w:hAnsi="Arial" w:cs="Arial"/>
              <w:sz w:val="20"/>
              <w:szCs w:val="20"/>
              <w:rtl/>
            </w:rPr>
          </w:pPr>
          <w:r w:rsidRPr="00745747">
            <w:rPr>
              <w:noProof/>
              <w:lang w:eastAsia="en-US"/>
            </w:rPr>
            <w:drawing>
              <wp:inline distT="0" distB="0" distL="0" distR="0" wp14:anchorId="3704E0D7" wp14:editId="51325EC3">
                <wp:extent cx="721360" cy="371475"/>
                <wp:effectExtent l="0" t="0" r="254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36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22E2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22E2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22E2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22E2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4F2" w:rsidRDefault="00EB64F2">
      <w:r>
        <w:separator/>
      </w:r>
    </w:p>
    <w:p w:rsidR="00EB64F2" w:rsidRDefault="00EB64F2"/>
  </w:footnote>
  <w:footnote w:type="continuationSeparator" w:id="0">
    <w:p w:rsidR="00EB64F2" w:rsidRDefault="00EB64F2">
      <w:r>
        <w:continuationSeparator/>
      </w:r>
    </w:p>
    <w:p w:rsidR="00EB64F2" w:rsidRDefault="00EB64F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B64F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10BA0" w:rsidP="003B6F35">
    <w:pPr>
      <w:pStyle w:val="a6"/>
      <w:jc w:val="center"/>
      <w:rPr>
        <w:sz w:val="20"/>
        <w:szCs w:val="20"/>
        <w:rtl/>
      </w:rPr>
    </w:pPr>
    <w:r>
      <w:rPr>
        <w:noProof/>
        <w:lang w:eastAsia="en-US"/>
      </w:rPr>
      <w:drawing>
        <wp:inline distT="0" distB="0" distL="0" distR="0" wp14:anchorId="7AC82B42" wp14:editId="6C308DE4">
          <wp:extent cx="5805805" cy="958850"/>
          <wp:effectExtent l="0" t="0" r="444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5885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65DC"/>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46F4"/>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0DFB"/>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2E27"/>
    <w:rsid w:val="00325BDA"/>
    <w:rsid w:val="00330D35"/>
    <w:rsid w:val="00335200"/>
    <w:rsid w:val="00335E2B"/>
    <w:rsid w:val="00342F76"/>
    <w:rsid w:val="0034492C"/>
    <w:rsid w:val="003459E2"/>
    <w:rsid w:val="00346250"/>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2E7A"/>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290A"/>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5CA5"/>
    <w:rsid w:val="00566122"/>
    <w:rsid w:val="00570D31"/>
    <w:rsid w:val="0057138A"/>
    <w:rsid w:val="0057298C"/>
    <w:rsid w:val="005738E0"/>
    <w:rsid w:val="00574B1F"/>
    <w:rsid w:val="00576799"/>
    <w:rsid w:val="00580BA1"/>
    <w:rsid w:val="0058274F"/>
    <w:rsid w:val="005837B5"/>
    <w:rsid w:val="00584BF8"/>
    <w:rsid w:val="00587584"/>
    <w:rsid w:val="00594BF8"/>
    <w:rsid w:val="00595914"/>
    <w:rsid w:val="005A0F5D"/>
    <w:rsid w:val="005A15EB"/>
    <w:rsid w:val="005A23D2"/>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4839"/>
    <w:rsid w:val="0060198C"/>
    <w:rsid w:val="00601B2F"/>
    <w:rsid w:val="00602C29"/>
    <w:rsid w:val="00604161"/>
    <w:rsid w:val="00605BC3"/>
    <w:rsid w:val="00610A5C"/>
    <w:rsid w:val="00614185"/>
    <w:rsid w:val="00616934"/>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56D"/>
    <w:rsid w:val="006702AD"/>
    <w:rsid w:val="00673EB3"/>
    <w:rsid w:val="00683430"/>
    <w:rsid w:val="00684B36"/>
    <w:rsid w:val="00691EC0"/>
    <w:rsid w:val="0069510D"/>
    <w:rsid w:val="006961D5"/>
    <w:rsid w:val="006A52E7"/>
    <w:rsid w:val="006A6017"/>
    <w:rsid w:val="006A7C65"/>
    <w:rsid w:val="006B20C7"/>
    <w:rsid w:val="006B52D5"/>
    <w:rsid w:val="006B75D7"/>
    <w:rsid w:val="006C47F2"/>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2E41"/>
    <w:rsid w:val="0070490E"/>
    <w:rsid w:val="007131DA"/>
    <w:rsid w:val="007152FD"/>
    <w:rsid w:val="00720274"/>
    <w:rsid w:val="0072425F"/>
    <w:rsid w:val="00725BF5"/>
    <w:rsid w:val="00735CCF"/>
    <w:rsid w:val="007372FC"/>
    <w:rsid w:val="0074126A"/>
    <w:rsid w:val="00743DA5"/>
    <w:rsid w:val="00745BCB"/>
    <w:rsid w:val="007473F4"/>
    <w:rsid w:val="0074777C"/>
    <w:rsid w:val="007515E3"/>
    <w:rsid w:val="00752B11"/>
    <w:rsid w:val="00753D2D"/>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67F0"/>
    <w:rsid w:val="007B7D24"/>
    <w:rsid w:val="007C11D0"/>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63C"/>
    <w:rsid w:val="008C6CA0"/>
    <w:rsid w:val="008D0594"/>
    <w:rsid w:val="008D13E9"/>
    <w:rsid w:val="008D7453"/>
    <w:rsid w:val="008E0ADF"/>
    <w:rsid w:val="008E12B8"/>
    <w:rsid w:val="008E157C"/>
    <w:rsid w:val="008E4D0D"/>
    <w:rsid w:val="008E4F21"/>
    <w:rsid w:val="008F107E"/>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104A"/>
    <w:rsid w:val="009E5279"/>
    <w:rsid w:val="009E6A86"/>
    <w:rsid w:val="009E782C"/>
    <w:rsid w:val="009E7EF0"/>
    <w:rsid w:val="009F1A9B"/>
    <w:rsid w:val="00A0117F"/>
    <w:rsid w:val="00A06B2B"/>
    <w:rsid w:val="00A164B4"/>
    <w:rsid w:val="00A1666C"/>
    <w:rsid w:val="00A16E5D"/>
    <w:rsid w:val="00A21527"/>
    <w:rsid w:val="00A30007"/>
    <w:rsid w:val="00A30ACF"/>
    <w:rsid w:val="00A37014"/>
    <w:rsid w:val="00A44570"/>
    <w:rsid w:val="00A44E15"/>
    <w:rsid w:val="00A536B6"/>
    <w:rsid w:val="00A53CCE"/>
    <w:rsid w:val="00A55AEE"/>
    <w:rsid w:val="00A60DA7"/>
    <w:rsid w:val="00A62F1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5C1"/>
    <w:rsid w:val="00B03FB3"/>
    <w:rsid w:val="00B078F0"/>
    <w:rsid w:val="00B07DFD"/>
    <w:rsid w:val="00B103C6"/>
    <w:rsid w:val="00B10A8F"/>
    <w:rsid w:val="00B116F3"/>
    <w:rsid w:val="00B11F67"/>
    <w:rsid w:val="00B14B42"/>
    <w:rsid w:val="00B2231B"/>
    <w:rsid w:val="00B25360"/>
    <w:rsid w:val="00B26981"/>
    <w:rsid w:val="00B30792"/>
    <w:rsid w:val="00B311F7"/>
    <w:rsid w:val="00B32199"/>
    <w:rsid w:val="00B32FEC"/>
    <w:rsid w:val="00B36269"/>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7880"/>
    <w:rsid w:val="00C20DFA"/>
    <w:rsid w:val="00C26594"/>
    <w:rsid w:val="00C27ECA"/>
    <w:rsid w:val="00C306D8"/>
    <w:rsid w:val="00C3106E"/>
    <w:rsid w:val="00C33476"/>
    <w:rsid w:val="00C37787"/>
    <w:rsid w:val="00C412FF"/>
    <w:rsid w:val="00C459B3"/>
    <w:rsid w:val="00C546FB"/>
    <w:rsid w:val="00C56785"/>
    <w:rsid w:val="00C63552"/>
    <w:rsid w:val="00C64AF0"/>
    <w:rsid w:val="00C67EC9"/>
    <w:rsid w:val="00C733C5"/>
    <w:rsid w:val="00C74326"/>
    <w:rsid w:val="00C80EF4"/>
    <w:rsid w:val="00C849BD"/>
    <w:rsid w:val="00C86AFB"/>
    <w:rsid w:val="00C92B71"/>
    <w:rsid w:val="00C973F7"/>
    <w:rsid w:val="00C9775B"/>
    <w:rsid w:val="00CA0BC0"/>
    <w:rsid w:val="00CA2199"/>
    <w:rsid w:val="00CA2A33"/>
    <w:rsid w:val="00CA6065"/>
    <w:rsid w:val="00CA7791"/>
    <w:rsid w:val="00CB0DB8"/>
    <w:rsid w:val="00CB1244"/>
    <w:rsid w:val="00CB535D"/>
    <w:rsid w:val="00CC44D4"/>
    <w:rsid w:val="00CC7417"/>
    <w:rsid w:val="00CD2C18"/>
    <w:rsid w:val="00CD53A8"/>
    <w:rsid w:val="00CE0CE2"/>
    <w:rsid w:val="00CE1CEF"/>
    <w:rsid w:val="00CE346C"/>
    <w:rsid w:val="00CE5342"/>
    <w:rsid w:val="00CE59FA"/>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41CC"/>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BA0"/>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B64F2"/>
    <w:rsid w:val="00EC447A"/>
    <w:rsid w:val="00EC7E91"/>
    <w:rsid w:val="00ED0D02"/>
    <w:rsid w:val="00ED1000"/>
    <w:rsid w:val="00ED116B"/>
    <w:rsid w:val="00ED4B53"/>
    <w:rsid w:val="00EE0343"/>
    <w:rsid w:val="00EE06EB"/>
    <w:rsid w:val="00EE121C"/>
    <w:rsid w:val="00EE2788"/>
    <w:rsid w:val="00EE75FC"/>
    <w:rsid w:val="00EE78E4"/>
    <w:rsid w:val="00EF079D"/>
    <w:rsid w:val="00EF49BD"/>
    <w:rsid w:val="00F014F0"/>
    <w:rsid w:val="00F0717E"/>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80F86"/>
    <w:rsid w:val="00F8158B"/>
    <w:rsid w:val="00F81617"/>
    <w:rsid w:val="00F8314F"/>
    <w:rsid w:val="00F834CE"/>
    <w:rsid w:val="00F87063"/>
    <w:rsid w:val="00F879FC"/>
    <w:rsid w:val="00F941B9"/>
    <w:rsid w:val="00FA1ABA"/>
    <w:rsid w:val="00FA44FE"/>
    <w:rsid w:val="00FA5F7B"/>
    <w:rsid w:val="00FB3E73"/>
    <w:rsid w:val="00FB4822"/>
    <w:rsid w:val="00FB4938"/>
    <w:rsid w:val="00FB4AA5"/>
    <w:rsid w:val="00FC175B"/>
    <w:rsid w:val="00FC43DB"/>
    <w:rsid w:val="00FC7993"/>
    <w:rsid w:val="00FC7B84"/>
    <w:rsid w:val="00FD044A"/>
    <w:rsid w:val="00FD0AFF"/>
    <w:rsid w:val="00FD1376"/>
    <w:rsid w:val="00FD2CC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Emphasis"/>
    <w:uiPriority w:val="20"/>
    <w:qFormat/>
    <w:rsid w:val="00565CA5"/>
    <w:rPr>
      <w:i/>
      <w:iCs/>
    </w:rPr>
  </w:style>
  <w:style w:type="character" w:customStyle="1" w:styleId="apple-converted-space">
    <w:name w:val="apple-converted-space"/>
    <w:rsid w:val="00565C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Emphasis"/>
    <w:uiPriority w:val="20"/>
    <w:qFormat/>
    <w:rsid w:val="00565CA5"/>
    <w:rPr>
      <w:i/>
      <w:iCs/>
    </w:rPr>
  </w:style>
  <w:style w:type="character" w:customStyle="1" w:styleId="apple-converted-space">
    <w:name w:val="apple-converted-space"/>
    <w:rsid w:val="00565C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2FB63D-88C2-49E4-AD99-4A5ADD501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279</Words>
  <Characters>1399</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1675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Windows User</cp:lastModifiedBy>
  <cp:revision>5</cp:revision>
  <cp:lastPrinted>2017-07-25T09:29:00Z</cp:lastPrinted>
  <dcterms:created xsi:type="dcterms:W3CDTF">2017-07-19T08:51:00Z</dcterms:created>
  <dcterms:modified xsi:type="dcterms:W3CDTF">2017-07-25T10:04:00Z</dcterms:modified>
</cp:coreProperties>
</file>